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00A57503" w:rsidR="00832E4C" w:rsidRDefault="004734C4" w:rsidP="00A172A5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2A5">
        <w:rPr>
          <w:rFonts w:ascii="Times New Roman" w:hAnsi="Times New Roman" w:cs="Times New Roman"/>
          <w:sz w:val="28"/>
          <w:szCs w:val="28"/>
        </w:rPr>
        <w:t>П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232F21">
        <w:rPr>
          <w:rFonts w:ascii="Times New Roman" w:hAnsi="Times New Roman" w:cs="Times New Roman"/>
          <w:sz w:val="28"/>
          <w:szCs w:val="28"/>
        </w:rPr>
        <w:t>городской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суд уголовное дело в отношении </w:t>
      </w:r>
      <w:r w:rsidR="00757A1A" w:rsidRPr="00A172A5">
        <w:rPr>
          <w:rFonts w:ascii="Times New Roman" w:hAnsi="Times New Roman" w:cs="Times New Roman"/>
          <w:sz w:val="28"/>
          <w:szCs w:val="28"/>
        </w:rPr>
        <w:t>местного жителя</w:t>
      </w:r>
      <w:r w:rsidR="00010677" w:rsidRPr="00A172A5">
        <w:rPr>
          <w:rFonts w:ascii="Times New Roman" w:hAnsi="Times New Roman" w:cs="Times New Roman"/>
          <w:sz w:val="28"/>
          <w:szCs w:val="28"/>
        </w:rPr>
        <w:t>, обвиняемого</w:t>
      </w:r>
      <w:r w:rsidR="00757A1A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757A1A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ч. </w:t>
      </w:r>
      <w:r w:rsidR="00A95C0E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1 ст. </w:t>
      </w:r>
      <w:r w:rsidR="00B7172B">
        <w:rPr>
          <w:rFonts w:ascii="Times New Roman" w:hAnsi="Times New Roman" w:cs="Times New Roman"/>
          <w:spacing w:val="-1"/>
          <w:sz w:val="28"/>
          <w:szCs w:val="28"/>
        </w:rPr>
        <w:t xml:space="preserve">158 УК РФ – тайное хищение чужого имущества. </w:t>
      </w:r>
    </w:p>
    <w:p w14:paraId="6629A56E" w14:textId="1C205FDD" w:rsidR="00A172A5" w:rsidRDefault="00A172A5" w:rsidP="00232F21">
      <w:pPr>
        <w:tabs>
          <w:tab w:val="left" w:pos="709"/>
        </w:tabs>
        <w:spacing w:after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72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жител</w:t>
      </w:r>
      <w:r w:rsidR="00232F21">
        <w:rPr>
          <w:rFonts w:ascii="Times New Roman" w:eastAsia="Times New Roman" w:hAnsi="Times New Roman" w:cs="Times New Roman"/>
          <w:color w:val="000000"/>
          <w:sz w:val="28"/>
          <w:szCs w:val="28"/>
        </w:rPr>
        <w:t>ь г. Буйнакска</w:t>
      </w:r>
      <w:r w:rsidR="00B717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2F21">
        <w:rPr>
          <w:rFonts w:ascii="Times New Roman" w:hAnsi="Times New Roman" w:cs="Times New Roman"/>
          <w:sz w:val="28"/>
          <w:szCs w:val="28"/>
        </w:rPr>
        <w:t xml:space="preserve"> </w:t>
      </w:r>
      <w:r w:rsidR="00B7172B">
        <w:rPr>
          <w:rFonts w:ascii="Times New Roman" w:hAnsi="Times New Roman" w:cs="Times New Roman"/>
          <w:sz w:val="28"/>
          <w:szCs w:val="28"/>
        </w:rPr>
        <w:t xml:space="preserve">находясь в помещении парфюмерного магазина, тайно похитил с прилавка коробку с духами стоимостью 6500 руб., тем самым причинив материальный ущерб хозяину магазина. </w:t>
      </w:r>
    </w:p>
    <w:p w14:paraId="03A468D4" w14:textId="38DF9610" w:rsidR="00011C60" w:rsidRPr="00757A1A" w:rsidRDefault="00011C60" w:rsidP="00011C6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FE33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B7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9B50" w14:textId="77777777" w:rsidR="00974A93" w:rsidRDefault="00974A93" w:rsidP="007212FD">
      <w:pPr>
        <w:spacing w:after="0" w:line="240" w:lineRule="auto"/>
      </w:pPr>
      <w:r>
        <w:separator/>
      </w:r>
    </w:p>
  </w:endnote>
  <w:endnote w:type="continuationSeparator" w:id="0">
    <w:p w14:paraId="136B5FE9" w14:textId="77777777" w:rsidR="00974A93" w:rsidRDefault="00974A9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C384" w14:textId="77777777" w:rsidR="00974A93" w:rsidRDefault="00974A93" w:rsidP="007212FD">
      <w:pPr>
        <w:spacing w:after="0" w:line="240" w:lineRule="auto"/>
      </w:pPr>
      <w:r>
        <w:separator/>
      </w:r>
    </w:p>
  </w:footnote>
  <w:footnote w:type="continuationSeparator" w:id="0">
    <w:p w14:paraId="78FE7821" w14:textId="77777777" w:rsidR="00974A93" w:rsidRDefault="00974A9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0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32F21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37B2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1C31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74A93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17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394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CB921-37DF-4154-AF50-9ECAC4D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11</cp:revision>
  <cp:lastPrinted>2024-02-01T14:46:00Z</cp:lastPrinted>
  <dcterms:created xsi:type="dcterms:W3CDTF">2024-11-12T14:20:00Z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